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E2" w:rsidRPr="00F24209" w:rsidRDefault="009858E2" w:rsidP="009858E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sz w:val="26"/>
          <w:szCs w:val="26"/>
          <w:lang w:val="en-US"/>
        </w:rPr>
        <w:t>Form for withdrawal</w:t>
      </w:r>
    </w:p>
    <w:p w:rsidR="009858E2" w:rsidRPr="00F24209" w:rsidRDefault="009858E2" w:rsidP="009858E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Only fill in this form when you want to cancel the contract</w:t>
      </w:r>
    </w:p>
    <w:p w:rsidR="009858E2" w:rsidRPr="00F24209" w:rsidRDefault="009858E2" w:rsidP="009858E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proofErr w:type="spellStart"/>
      <w:r>
        <w:rPr>
          <w:rStyle w:val="Strong"/>
          <w:rFonts w:ascii="Arial" w:hAnsi="Arial" w:cs="Arial"/>
          <w:b w:val="0"/>
          <w:sz w:val="26"/>
          <w:szCs w:val="26"/>
          <w:lang w:val="en-US"/>
        </w:rPr>
        <w:t>Profkratom</w:t>
      </w:r>
      <w:proofErr w:type="spellEnd"/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proofErr w:type="spellStart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Oudezijds</w:t>
      </w:r>
      <w:proofErr w:type="spellEnd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 xml:space="preserve"> </w:t>
      </w:r>
      <w:proofErr w:type="spellStart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Achterburgwal</w:t>
      </w:r>
      <w:proofErr w:type="spellEnd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 xml:space="preserve"> 143c</w:t>
      </w: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>
        <w:rPr>
          <w:rStyle w:val="Strong"/>
          <w:rFonts w:ascii="Arial" w:hAnsi="Arial" w:cs="Arial"/>
          <w:b w:val="0"/>
          <w:sz w:val="26"/>
          <w:szCs w:val="26"/>
          <w:lang w:val="en-US"/>
        </w:rPr>
        <w:t>support</w:t>
      </w: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@</w:t>
      </w:r>
      <w:r>
        <w:rPr>
          <w:rStyle w:val="Strong"/>
          <w:rFonts w:ascii="Arial" w:hAnsi="Arial" w:cs="Arial"/>
          <w:b w:val="0"/>
          <w:sz w:val="26"/>
          <w:szCs w:val="26"/>
          <w:lang w:val="en-US"/>
        </w:rPr>
        <w:t>profkratom</w:t>
      </w: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.com</w:t>
      </w: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numPr>
          <w:ilvl w:val="0"/>
          <w:numId w:val="3"/>
        </w:num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We * share / share * hereby inform you that I / we * our agreement</w:t>
      </w: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ind w:firstLine="708"/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proofErr w:type="gramStart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the</w:t>
      </w:r>
      <w:proofErr w:type="gramEnd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 xml:space="preserve"> sale of the following products: …………………………………</w:t>
      </w:r>
      <w:r>
        <w:rPr>
          <w:rStyle w:val="Strong"/>
          <w:rFonts w:ascii="Arial" w:hAnsi="Arial" w:cs="Arial"/>
          <w:b w:val="0"/>
          <w:sz w:val="26"/>
          <w:szCs w:val="26"/>
          <w:lang w:val="en-US"/>
        </w:rPr>
        <w:t>…………</w:t>
      </w: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ind w:firstLine="708"/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proofErr w:type="gramStart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recall</w:t>
      </w:r>
      <w:proofErr w:type="gramEnd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 xml:space="preserve"> / revoke *</w:t>
      </w: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ab/>
      </w:r>
    </w:p>
    <w:p w:rsidR="009858E2" w:rsidRPr="00F24209" w:rsidRDefault="009858E2" w:rsidP="009858E2">
      <w:pPr>
        <w:numPr>
          <w:ilvl w:val="0"/>
          <w:numId w:val="2"/>
        </w:num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Ordered on (date):  ……………………………………………………………</w:t>
      </w: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br/>
      </w:r>
    </w:p>
    <w:p w:rsidR="009858E2" w:rsidRPr="00F24209" w:rsidRDefault="009858E2" w:rsidP="009858E2">
      <w:pPr>
        <w:numPr>
          <w:ilvl w:val="0"/>
          <w:numId w:val="2"/>
        </w:num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Received on (date): ……………………………………………………………</w:t>
      </w: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br/>
      </w:r>
    </w:p>
    <w:p w:rsidR="009858E2" w:rsidRPr="00F24209" w:rsidRDefault="009858E2" w:rsidP="009858E2">
      <w:pPr>
        <w:numPr>
          <w:ilvl w:val="0"/>
          <w:numId w:val="2"/>
        </w:num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Consumer name</w:t>
      </w:r>
      <w:proofErr w:type="gramStart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: ……………………………………………………………….</w:t>
      </w:r>
      <w:proofErr w:type="gramEnd"/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numPr>
          <w:ilvl w:val="0"/>
          <w:numId w:val="1"/>
        </w:num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Consumer address</w:t>
      </w:r>
      <w:proofErr w:type="gramStart"/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: …………………………………………………………….</w:t>
      </w:r>
      <w:proofErr w:type="gramEnd"/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</w:p>
    <w:p w:rsidR="009858E2" w:rsidRPr="00F24209" w:rsidRDefault="009858E2" w:rsidP="009858E2">
      <w:pPr>
        <w:jc w:val="both"/>
        <w:rPr>
          <w:rStyle w:val="Strong"/>
          <w:rFonts w:ascii="Arial" w:hAnsi="Arial" w:cs="Arial"/>
          <w:b w:val="0"/>
          <w:sz w:val="26"/>
          <w:szCs w:val="26"/>
          <w:lang w:val="en-US"/>
        </w:rPr>
      </w:pPr>
      <w:r>
        <w:rPr>
          <w:rStyle w:val="Strong"/>
          <w:rFonts w:ascii="Arial" w:hAnsi="Arial" w:cs="Arial"/>
          <w:b w:val="0"/>
          <w:sz w:val="26"/>
          <w:szCs w:val="26"/>
          <w:lang w:val="en-US"/>
        </w:rPr>
        <w:t>*</w:t>
      </w:r>
      <w:r w:rsidRPr="00F24209">
        <w:rPr>
          <w:rStyle w:val="Strong"/>
          <w:rFonts w:ascii="Arial" w:hAnsi="Arial" w:cs="Arial"/>
          <w:b w:val="0"/>
          <w:sz w:val="26"/>
          <w:szCs w:val="26"/>
          <w:lang w:val="en-US"/>
        </w:rPr>
        <w:t>Delete what is not applicable or fill in what is applicable.</w:t>
      </w:r>
    </w:p>
    <w:p w:rsidR="005A086B" w:rsidRDefault="005A086B">
      <w:bookmarkStart w:id="0" w:name="_GoBack"/>
      <w:bookmarkEnd w:id="0"/>
    </w:p>
    <w:sectPr w:rsidR="005A086B" w:rsidSect="005A086B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03"/>
    <w:multiLevelType w:val="hybridMultilevel"/>
    <w:tmpl w:val="2568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1717C"/>
    <w:multiLevelType w:val="hybridMultilevel"/>
    <w:tmpl w:val="D092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F7CB4"/>
    <w:multiLevelType w:val="hybridMultilevel"/>
    <w:tmpl w:val="A48A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2"/>
    <w:rsid w:val="005A086B"/>
    <w:rsid w:val="00877E5D"/>
    <w:rsid w:val="00985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235C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E2"/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8E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58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E2"/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8E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5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Rijksbaron</dc:creator>
  <cp:keywords/>
  <dc:description/>
  <cp:lastModifiedBy>Willem Rijksbaron</cp:lastModifiedBy>
  <cp:revision>1</cp:revision>
  <dcterms:created xsi:type="dcterms:W3CDTF">2019-09-09T16:30:00Z</dcterms:created>
  <dcterms:modified xsi:type="dcterms:W3CDTF">2019-09-09T16:30:00Z</dcterms:modified>
</cp:coreProperties>
</file>